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2B8F" w14:textId="77777777" w:rsidR="00144B78" w:rsidRPr="00DC7AB6" w:rsidRDefault="00C97913" w:rsidP="00DC7A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AB6">
        <w:rPr>
          <w:rFonts w:ascii="Times New Roman" w:hAnsi="Times New Roman" w:cs="Times New Roman"/>
          <w:b/>
          <w:sz w:val="32"/>
          <w:szCs w:val="32"/>
        </w:rPr>
        <w:t xml:space="preserve">UT Publications </w:t>
      </w:r>
      <w:r w:rsidR="00DC7A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144B78" w:rsidRPr="00DC7AB6">
        <w:rPr>
          <w:rFonts w:ascii="Times New Roman" w:hAnsi="Times New Roman" w:cs="Times New Roman"/>
          <w:b/>
          <w:sz w:val="32"/>
          <w:szCs w:val="32"/>
        </w:rPr>
        <w:t>Vegetable Gardening</w:t>
      </w:r>
      <w:r w:rsidR="00DC7A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D13ED29" w14:textId="77777777" w:rsidR="00C97913" w:rsidRDefault="00C97913" w:rsidP="00144B78">
      <w:pPr>
        <w:rPr>
          <w:rFonts w:ascii="Times New Roman" w:hAnsi="Times New Roman" w:cs="Times New Roman"/>
          <w:sz w:val="24"/>
          <w:szCs w:val="24"/>
        </w:rPr>
      </w:pPr>
    </w:p>
    <w:p w14:paraId="507DFA10" w14:textId="77777777" w:rsidR="00E14B43" w:rsidRDefault="00E14B43" w:rsidP="00144B78">
      <w:pPr>
        <w:rPr>
          <w:rFonts w:ascii="Times New Roman" w:hAnsi="Times New Roman" w:cs="Times New Roman"/>
          <w:sz w:val="24"/>
          <w:szCs w:val="24"/>
        </w:rPr>
      </w:pPr>
    </w:p>
    <w:p w14:paraId="0BEF0C2F" w14:textId="2032F19B" w:rsidR="009B47ED" w:rsidRPr="00E14B43" w:rsidRDefault="009B47ED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(W 436) 20</w:t>
      </w:r>
      <w:r w:rsidR="000E554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E14B43">
        <w:rPr>
          <w:rFonts w:ascii="Times New Roman" w:hAnsi="Times New Roman" w:cs="Times New Roman"/>
          <w:sz w:val="28"/>
          <w:szCs w:val="28"/>
        </w:rPr>
        <w:t xml:space="preserve"> Tennessee Home Vegetable Garden Calendar                               </w:t>
      </w:r>
      <w:hyperlink r:id="rId4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https://extension.tennessee.edu/publications/Documents/W436.pdf</w:t>
        </w:r>
      </w:hyperlink>
    </w:p>
    <w:p w14:paraId="6CB32EC7" w14:textId="77777777" w:rsidR="00C97913" w:rsidRPr="00E14B43" w:rsidRDefault="00C97913" w:rsidP="004E1FB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311681FA" w14:textId="77777777" w:rsidR="004E1FB4" w:rsidRPr="00E14B43" w:rsidRDefault="00C97913" w:rsidP="004E1FB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E14B43">
        <w:rPr>
          <w:rFonts w:ascii="Times New Roman" w:hAnsi="Times New Roman" w:cs="Times New Roman"/>
          <w:b/>
          <w:sz w:val="28"/>
          <w:szCs w:val="28"/>
        </w:rPr>
        <w:t>The next 9 publications are from the</w:t>
      </w:r>
      <w:r w:rsidR="004E1FB4" w:rsidRPr="00E14B43">
        <w:rPr>
          <w:rFonts w:ascii="Times New Roman" w:hAnsi="Times New Roman" w:cs="Times New Roman"/>
          <w:b/>
          <w:sz w:val="28"/>
          <w:szCs w:val="28"/>
        </w:rPr>
        <w:t xml:space="preserve"> Tennessee Vegetable Garden Serie</w:t>
      </w:r>
      <w:r w:rsidRPr="00E14B43">
        <w:rPr>
          <w:rFonts w:ascii="Times New Roman" w:hAnsi="Times New Roman" w:cs="Times New Roman"/>
          <w:b/>
          <w:sz w:val="28"/>
          <w:szCs w:val="28"/>
        </w:rPr>
        <w:t>s.</w:t>
      </w:r>
      <w:r w:rsidR="004E1FB4" w:rsidRPr="00E14B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7852D0F" w14:textId="77777777" w:rsidR="00AC2877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B1E7F1A" w14:textId="77777777" w:rsidR="00AC2877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(W 346-A)</w:t>
      </w:r>
      <w:r w:rsidR="004E1FB4" w:rsidRPr="00E14B43">
        <w:rPr>
          <w:rFonts w:ascii="Times New Roman" w:hAnsi="Times New Roman" w:cs="Times New Roman"/>
          <w:sz w:val="28"/>
          <w:szCs w:val="28"/>
        </w:rPr>
        <w:t>Sit</w:t>
      </w:r>
      <w:r w:rsidRPr="00E14B43">
        <w:rPr>
          <w:rFonts w:ascii="Times New Roman" w:hAnsi="Times New Roman" w:cs="Times New Roman"/>
          <w:sz w:val="28"/>
          <w:szCs w:val="28"/>
        </w:rPr>
        <w:t>e Selection and Soil T</w:t>
      </w:r>
      <w:r w:rsidR="004E1FB4" w:rsidRPr="00E14B43">
        <w:rPr>
          <w:rFonts w:ascii="Times New Roman" w:hAnsi="Times New Roman" w:cs="Times New Roman"/>
          <w:sz w:val="28"/>
          <w:szCs w:val="28"/>
        </w:rPr>
        <w:t>esting</w:t>
      </w:r>
    </w:p>
    <w:p w14:paraId="3BFEDC71" w14:textId="77777777" w:rsidR="004E1FB4" w:rsidRPr="00E14B43" w:rsidRDefault="004E1FB4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C2877"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https://extension.tennessee.edu/publications/Documents/W346-A.pdf</w:t>
        </w:r>
      </w:hyperlink>
    </w:p>
    <w:p w14:paraId="3B5BA648" w14:textId="77777777" w:rsidR="00AC2877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06D9B8" w14:textId="77777777" w:rsidR="004E1FB4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(W 346-B) </w:t>
      </w:r>
      <w:r w:rsidR="004E1FB4" w:rsidRPr="00E14B43">
        <w:rPr>
          <w:rFonts w:ascii="Times New Roman" w:hAnsi="Times New Roman" w:cs="Times New Roman"/>
          <w:sz w:val="28"/>
          <w:szCs w:val="28"/>
        </w:rPr>
        <w:t xml:space="preserve">Garden planning, plant preparation and planting </w:t>
      </w:r>
    </w:p>
    <w:p w14:paraId="0FDB3F37" w14:textId="77777777" w:rsidR="004E1FB4" w:rsidRPr="00E14B43" w:rsidRDefault="000E554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E1FB4"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https://extension.tennessee.edu/publications/Documents/W346-B.pdf</w:t>
        </w:r>
      </w:hyperlink>
    </w:p>
    <w:p w14:paraId="6914CC83" w14:textId="77777777" w:rsidR="00C97913" w:rsidRPr="00E14B43" w:rsidRDefault="00C97913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DF6ABE2" w14:textId="77777777" w:rsidR="00AC2877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(W 346-C) Managing Plant N</w:t>
      </w:r>
      <w:r w:rsidR="004E1FB4" w:rsidRPr="00E14B43">
        <w:rPr>
          <w:rFonts w:ascii="Times New Roman" w:hAnsi="Times New Roman" w:cs="Times New Roman"/>
          <w:sz w:val="28"/>
          <w:szCs w:val="28"/>
        </w:rPr>
        <w:t>utrition</w:t>
      </w:r>
    </w:p>
    <w:p w14:paraId="5B2CE553" w14:textId="77777777" w:rsidR="00AC2877" w:rsidRPr="00E14B43" w:rsidRDefault="000E554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C2877"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https://extension.tennessee.edu/publications/Documents/W346-C.pdf</w:t>
        </w:r>
      </w:hyperlink>
    </w:p>
    <w:p w14:paraId="64669464" w14:textId="77777777" w:rsidR="00C97913" w:rsidRPr="00E14B43" w:rsidRDefault="00C97913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57A81A" w14:textId="77777777" w:rsidR="004E1FB4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(W 346-D)</w:t>
      </w:r>
      <w:r w:rsidR="004E1FB4" w:rsidRPr="00E14B43">
        <w:rPr>
          <w:rFonts w:ascii="Times New Roman" w:hAnsi="Times New Roman" w:cs="Times New Roman"/>
          <w:sz w:val="28"/>
          <w:szCs w:val="28"/>
        </w:rPr>
        <w:t xml:space="preserve"> </w:t>
      </w:r>
      <w:r w:rsidRPr="00E14B43">
        <w:rPr>
          <w:rFonts w:ascii="Times New Roman" w:hAnsi="Times New Roman" w:cs="Times New Roman"/>
          <w:sz w:val="28"/>
          <w:szCs w:val="28"/>
        </w:rPr>
        <w:t>Plant Management P</w:t>
      </w:r>
      <w:r w:rsidR="004E1FB4" w:rsidRPr="00E14B43">
        <w:rPr>
          <w:rFonts w:ascii="Times New Roman" w:hAnsi="Times New Roman" w:cs="Times New Roman"/>
          <w:sz w:val="28"/>
          <w:szCs w:val="28"/>
        </w:rPr>
        <w:t xml:space="preserve">ractices </w:t>
      </w:r>
    </w:p>
    <w:p w14:paraId="13D8DD3E" w14:textId="77777777" w:rsidR="00AC2877" w:rsidRPr="00E14B43" w:rsidRDefault="000E554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C2877"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https://extension.tennessee.edu/publications/Documents/W346-D.pdf</w:t>
        </w:r>
      </w:hyperlink>
    </w:p>
    <w:p w14:paraId="01AC474E" w14:textId="77777777" w:rsidR="00AC2877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381C28" w14:textId="77777777" w:rsidR="004E1FB4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(W346-E) Building and Using Raised B</w:t>
      </w:r>
      <w:r w:rsidR="004E1FB4" w:rsidRPr="00E14B43">
        <w:rPr>
          <w:rFonts w:ascii="Times New Roman" w:hAnsi="Times New Roman" w:cs="Times New Roman"/>
          <w:sz w:val="28"/>
          <w:szCs w:val="28"/>
        </w:rPr>
        <w:t>eds</w:t>
      </w:r>
    </w:p>
    <w:p w14:paraId="089CF371" w14:textId="77777777" w:rsidR="00AC2877" w:rsidRPr="00E14B43" w:rsidRDefault="000E554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C2877"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https://extension.tennessee.edu/publications/Documents/W346-E.pdf</w:t>
        </w:r>
      </w:hyperlink>
    </w:p>
    <w:p w14:paraId="0833F66B" w14:textId="77777777" w:rsidR="00AC2877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C811B78" w14:textId="77777777" w:rsidR="004E1FB4" w:rsidRPr="00E14B43" w:rsidRDefault="00C97913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(W 346-F) </w:t>
      </w:r>
      <w:r w:rsidR="00AC2877" w:rsidRPr="00E14B43">
        <w:rPr>
          <w:rFonts w:ascii="Times New Roman" w:hAnsi="Times New Roman" w:cs="Times New Roman"/>
          <w:sz w:val="28"/>
          <w:szCs w:val="28"/>
        </w:rPr>
        <w:t>Season Extension M</w:t>
      </w:r>
      <w:r w:rsidR="004E1FB4" w:rsidRPr="00E14B43">
        <w:rPr>
          <w:rFonts w:ascii="Times New Roman" w:hAnsi="Times New Roman" w:cs="Times New Roman"/>
          <w:sz w:val="28"/>
          <w:szCs w:val="28"/>
        </w:rPr>
        <w:t xml:space="preserve">ethods </w:t>
      </w:r>
    </w:p>
    <w:p w14:paraId="1007B811" w14:textId="77777777" w:rsidR="00C97913" w:rsidRPr="00E14B43" w:rsidRDefault="000E554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97913"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https://extension.tennessee.edu/publications/Documents/W346-F.pdf</w:t>
        </w:r>
      </w:hyperlink>
    </w:p>
    <w:p w14:paraId="132D261E" w14:textId="77777777" w:rsidR="00C97913" w:rsidRPr="00E14B43" w:rsidRDefault="00C97913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1BFA61" w14:textId="77777777" w:rsidR="004E1FB4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(W 346-G) Stewardship in Soil M</w:t>
      </w:r>
      <w:r w:rsidR="004E1FB4" w:rsidRPr="00E14B43">
        <w:rPr>
          <w:rFonts w:ascii="Times New Roman" w:hAnsi="Times New Roman" w:cs="Times New Roman"/>
          <w:sz w:val="28"/>
          <w:szCs w:val="28"/>
        </w:rPr>
        <w:t xml:space="preserve">anagement </w:t>
      </w:r>
    </w:p>
    <w:p w14:paraId="3A613EE5" w14:textId="77777777" w:rsidR="00AC2877" w:rsidRPr="00E14B43" w:rsidRDefault="000E554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C2877"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https://extension.tennessee.edu/publications/Documents/W346-G.pdf</w:t>
        </w:r>
      </w:hyperlink>
    </w:p>
    <w:p w14:paraId="3FB6A0FF" w14:textId="77777777" w:rsidR="00AC2877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4B2D41" w14:textId="77777777" w:rsidR="004E1FB4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(W 346-H) </w:t>
      </w:r>
      <w:r w:rsidR="004E1FB4" w:rsidRPr="00E14B43">
        <w:rPr>
          <w:rFonts w:ascii="Times New Roman" w:hAnsi="Times New Roman" w:cs="Times New Roman"/>
          <w:sz w:val="28"/>
          <w:szCs w:val="28"/>
        </w:rPr>
        <w:t xml:space="preserve">Growing Tomatoes </w:t>
      </w:r>
    </w:p>
    <w:p w14:paraId="4B13EF8E" w14:textId="77777777" w:rsidR="004E1FB4" w:rsidRPr="00E14B43" w:rsidRDefault="000E554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C2877"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https://extension.tennessee.edu/publications/Documents/W346-H.pdf</w:t>
        </w:r>
      </w:hyperlink>
    </w:p>
    <w:p w14:paraId="56D9E55D" w14:textId="77777777" w:rsidR="00AC2877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410545" w14:textId="77777777" w:rsidR="004E1FB4" w:rsidRPr="00E14B43" w:rsidRDefault="00AC2877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(W 346-I) </w:t>
      </w:r>
      <w:r w:rsidR="004E1FB4" w:rsidRPr="00E14B43">
        <w:rPr>
          <w:rFonts w:ascii="Times New Roman" w:hAnsi="Times New Roman" w:cs="Times New Roman"/>
          <w:sz w:val="28"/>
          <w:szCs w:val="28"/>
        </w:rPr>
        <w:t>Harvest, Handling and Storage of Vegetable Produce</w:t>
      </w:r>
    </w:p>
    <w:p w14:paraId="5973CB6E" w14:textId="77777777" w:rsidR="009B47ED" w:rsidRPr="00E14B43" w:rsidRDefault="000E5547" w:rsidP="004E1FB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E1FB4"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https://extension.tennessee.edu/publications/Documents/W346-I.pdf</w:t>
        </w:r>
      </w:hyperlink>
    </w:p>
    <w:p w14:paraId="4A5030F9" w14:textId="77777777" w:rsidR="00E14B43" w:rsidRDefault="00E14B43" w:rsidP="00144B78">
      <w:pPr>
        <w:rPr>
          <w:rFonts w:ascii="Times New Roman" w:hAnsi="Times New Roman" w:cs="Times New Roman"/>
          <w:sz w:val="24"/>
          <w:szCs w:val="24"/>
        </w:rPr>
      </w:pPr>
    </w:p>
    <w:p w14:paraId="0173ABE9" w14:textId="77777777" w:rsidR="00E14B43" w:rsidRDefault="00E14B43" w:rsidP="00144B78">
      <w:pPr>
        <w:rPr>
          <w:rFonts w:ascii="Times New Roman" w:hAnsi="Times New Roman" w:cs="Times New Roman"/>
          <w:sz w:val="24"/>
          <w:szCs w:val="24"/>
        </w:rPr>
      </w:pPr>
    </w:p>
    <w:p w14:paraId="4D96A8E4" w14:textId="77777777" w:rsidR="00144B78" w:rsidRPr="00E14B43" w:rsidRDefault="00144B78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lastRenderedPageBreak/>
        <w:t xml:space="preserve">(PB 901) Growing Vegetables in Home Gardens        </w:t>
      </w:r>
      <w:hyperlink r:id="rId14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https://extension.tennessee.edu/publications/Documents/PB901.pdf</w:t>
        </w:r>
      </w:hyperlink>
    </w:p>
    <w:p w14:paraId="27DA02DB" w14:textId="77777777" w:rsidR="00DC7AB6" w:rsidRPr="00E14B43" w:rsidRDefault="00DC7AB6" w:rsidP="00144B78">
      <w:pPr>
        <w:rPr>
          <w:rFonts w:ascii="Times New Roman" w:hAnsi="Times New Roman" w:cs="Times New Roman"/>
          <w:sz w:val="28"/>
          <w:szCs w:val="28"/>
        </w:rPr>
      </w:pPr>
    </w:p>
    <w:p w14:paraId="71AC4A32" w14:textId="77777777" w:rsidR="00144B78" w:rsidRPr="00E14B43" w:rsidRDefault="009B47ED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(SP 291-0) Guide to Spring-Planted, Cool-Season Vegetables            </w:t>
      </w:r>
      <w:hyperlink r:id="rId15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https://extension.tennessee.edu/publications/Documents/SP291-O.pdf</w:t>
        </w:r>
      </w:hyperlink>
    </w:p>
    <w:p w14:paraId="79A75AAB" w14:textId="77777777" w:rsidR="00E14B43" w:rsidRDefault="00E14B43" w:rsidP="00144B78">
      <w:pPr>
        <w:rPr>
          <w:rFonts w:ascii="Times New Roman" w:hAnsi="Times New Roman" w:cs="Times New Roman"/>
          <w:sz w:val="28"/>
          <w:szCs w:val="28"/>
        </w:rPr>
      </w:pPr>
    </w:p>
    <w:p w14:paraId="244E51BA" w14:textId="77777777" w:rsidR="009B47ED" w:rsidRPr="00E14B43" w:rsidRDefault="009B47ED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(SP 291-P) Guide to Warm-Season Garden Vegetables                              </w:t>
      </w:r>
      <w:hyperlink r:id="rId16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https://extension.tennessee.edu/publications/Documents/SP291-P.pdf</w:t>
        </w:r>
      </w:hyperlink>
    </w:p>
    <w:p w14:paraId="6BA20CEE" w14:textId="77777777" w:rsidR="00AC2877" w:rsidRPr="00E14B43" w:rsidRDefault="00AC2877" w:rsidP="00144B78">
      <w:pPr>
        <w:rPr>
          <w:rFonts w:ascii="Times New Roman" w:hAnsi="Times New Roman" w:cs="Times New Roman"/>
          <w:sz w:val="28"/>
          <w:szCs w:val="28"/>
        </w:rPr>
      </w:pPr>
    </w:p>
    <w:p w14:paraId="42D707CA" w14:textId="77777777" w:rsidR="009B47ED" w:rsidRPr="00E14B43" w:rsidRDefault="009B47ED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(SP 291-G) Fall Vegetable Gardens                                                      </w:t>
      </w:r>
      <w:hyperlink r:id="rId17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https://extension.tennessee.edu/publications/Documents/SP291-G.pdf</w:t>
        </w:r>
      </w:hyperlink>
    </w:p>
    <w:p w14:paraId="4E5297A4" w14:textId="77777777" w:rsidR="00AC2877" w:rsidRPr="00E14B43" w:rsidRDefault="00AC2877" w:rsidP="00144B78">
      <w:pPr>
        <w:rPr>
          <w:rFonts w:ascii="Times New Roman" w:hAnsi="Times New Roman" w:cs="Times New Roman"/>
          <w:sz w:val="28"/>
          <w:szCs w:val="28"/>
        </w:rPr>
      </w:pPr>
    </w:p>
    <w:p w14:paraId="51903E73" w14:textId="77777777" w:rsidR="009B47ED" w:rsidRPr="00E14B43" w:rsidRDefault="009B47ED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(SP 291-B) Growing Vegetables From Seed                                     </w:t>
      </w:r>
      <w:hyperlink r:id="rId18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https://extension.tennessee.edu/publications/Documents/SP291-B.pdf</w:t>
        </w:r>
      </w:hyperlink>
    </w:p>
    <w:p w14:paraId="25B8B3BF" w14:textId="77777777" w:rsidR="00AC2877" w:rsidRPr="00E14B43" w:rsidRDefault="00AC2877" w:rsidP="00144B78">
      <w:pPr>
        <w:rPr>
          <w:rFonts w:ascii="Times New Roman" w:hAnsi="Times New Roman" w:cs="Times New Roman"/>
          <w:sz w:val="28"/>
          <w:szCs w:val="28"/>
        </w:rPr>
      </w:pPr>
    </w:p>
    <w:p w14:paraId="39D4646E" w14:textId="77777777" w:rsidR="00E14B43" w:rsidRPr="00E14B43" w:rsidRDefault="00E14B43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(W 037) Asian-American Theme Garden                                       </w:t>
      </w:r>
      <w:hyperlink r:id="rId19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https://extension.tennessee.edu/publications/Documents/W037.pdf</w:t>
        </w:r>
      </w:hyperlink>
    </w:p>
    <w:p w14:paraId="241D92B9" w14:textId="77777777" w:rsidR="00E14B43" w:rsidRPr="00E14B43" w:rsidRDefault="00E14B43" w:rsidP="00144B78">
      <w:pPr>
        <w:rPr>
          <w:rFonts w:ascii="Times New Roman" w:hAnsi="Times New Roman" w:cs="Times New Roman"/>
          <w:sz w:val="28"/>
          <w:szCs w:val="28"/>
        </w:rPr>
      </w:pPr>
    </w:p>
    <w:p w14:paraId="1D9296FB" w14:textId="77777777" w:rsidR="00E14B43" w:rsidRPr="00E14B43" w:rsidRDefault="00E14B43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(W 038) Pizza Gardens                                    </w:t>
      </w:r>
      <w:hyperlink r:id="rId20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https://extension.tennessee.edu/publications/Documents/W038.pdf</w:t>
        </w:r>
      </w:hyperlink>
    </w:p>
    <w:p w14:paraId="1BB6D182" w14:textId="77777777" w:rsidR="00E14B43" w:rsidRPr="00E14B43" w:rsidRDefault="00E14B43" w:rsidP="00144B78">
      <w:pPr>
        <w:rPr>
          <w:rFonts w:ascii="Times New Roman" w:hAnsi="Times New Roman" w:cs="Times New Roman"/>
          <w:sz w:val="28"/>
          <w:szCs w:val="28"/>
        </w:rPr>
      </w:pPr>
    </w:p>
    <w:p w14:paraId="4F903627" w14:textId="77777777" w:rsidR="004E1FB4" w:rsidRPr="00E14B43" w:rsidRDefault="004E1FB4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(W 039) Salsa Garden                                      </w:t>
      </w:r>
      <w:hyperlink r:id="rId21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https://extension.tennessee.edu/publications/Documents/W039.pdf</w:t>
        </w:r>
      </w:hyperlink>
    </w:p>
    <w:p w14:paraId="6A7A4C68" w14:textId="77777777" w:rsidR="00C97913" w:rsidRPr="00E14B43" w:rsidRDefault="00C97913" w:rsidP="00144B78">
      <w:pPr>
        <w:rPr>
          <w:rFonts w:ascii="Times New Roman" w:hAnsi="Times New Roman" w:cs="Times New Roman"/>
          <w:sz w:val="28"/>
          <w:szCs w:val="28"/>
        </w:rPr>
      </w:pPr>
    </w:p>
    <w:p w14:paraId="70D2349A" w14:textId="77777777" w:rsidR="004E1FB4" w:rsidRPr="00E14B43" w:rsidRDefault="00C97913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(PB 595) You Can Control Garden Insects </w:t>
      </w:r>
      <w:hyperlink r:id="rId22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https://extension.tennessee.edu/publications/Documents/PB595.pdf</w:t>
        </w:r>
      </w:hyperlink>
    </w:p>
    <w:p w14:paraId="4B38FDB1" w14:textId="77777777" w:rsidR="00C97913" w:rsidRPr="00E14B43" w:rsidRDefault="00C97913" w:rsidP="00144B78">
      <w:pPr>
        <w:rPr>
          <w:rFonts w:ascii="Times New Roman" w:hAnsi="Times New Roman" w:cs="Times New Roman"/>
          <w:sz w:val="28"/>
          <w:szCs w:val="28"/>
        </w:rPr>
      </w:pPr>
    </w:p>
    <w:p w14:paraId="646951FB" w14:textId="77777777" w:rsidR="00E14B43" w:rsidRPr="00E14B43" w:rsidRDefault="00E14B43" w:rsidP="00144B78">
      <w:pPr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 xml:space="preserve">(W 316) Home Vegetable Garden Disease Control                    </w:t>
      </w:r>
      <w:hyperlink r:id="rId23" w:history="1">
        <w:r w:rsidRPr="00E14B43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https://extension.tennessee.edu/publications/Documents/W316.pdf</w:t>
        </w:r>
      </w:hyperlink>
    </w:p>
    <w:sectPr w:rsidR="00E14B43" w:rsidRPr="00E1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78"/>
    <w:rsid w:val="000E5547"/>
    <w:rsid w:val="00144B78"/>
    <w:rsid w:val="004E1FB4"/>
    <w:rsid w:val="00560F11"/>
    <w:rsid w:val="009B47ED"/>
    <w:rsid w:val="00AC2877"/>
    <w:rsid w:val="00C97913"/>
    <w:rsid w:val="00DC7AB6"/>
    <w:rsid w:val="00E1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5D3E"/>
  <w15:chartTrackingRefBased/>
  <w15:docId w15:val="{9E895ECC-AFBF-4A19-8A29-4F6C9F6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B78"/>
    <w:rPr>
      <w:color w:val="0563C1" w:themeColor="hyperlink"/>
      <w:u w:val="single"/>
    </w:rPr>
  </w:style>
  <w:style w:type="paragraph" w:customStyle="1" w:styleId="Default">
    <w:name w:val="Default"/>
    <w:rsid w:val="004E1FB4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5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tennessee.edu/publications/Documents/W346-D.pdf" TargetMode="External"/><Relationship Id="rId13" Type="http://schemas.openxmlformats.org/officeDocument/2006/relationships/hyperlink" Target="https://extension.tennessee.edu/publications/Documents/W346-I.pdf" TargetMode="External"/><Relationship Id="rId18" Type="http://schemas.openxmlformats.org/officeDocument/2006/relationships/hyperlink" Target="https://extension.tennessee.edu/publications/Documents/SP291-B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xtension.tennessee.edu/publications/Documents/W039.pdf" TargetMode="External"/><Relationship Id="rId7" Type="http://schemas.openxmlformats.org/officeDocument/2006/relationships/hyperlink" Target="https://extension.tennessee.edu/publications/Documents/W346-C.pdf" TargetMode="External"/><Relationship Id="rId12" Type="http://schemas.openxmlformats.org/officeDocument/2006/relationships/hyperlink" Target="https://extension.tennessee.edu/publications/Documents/W346-H.pdf" TargetMode="External"/><Relationship Id="rId17" Type="http://schemas.openxmlformats.org/officeDocument/2006/relationships/hyperlink" Target="https://extension.tennessee.edu/publications/Documents/SP291-G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xtension.tennessee.edu/publications/Documents/SP291-P.pdf" TargetMode="External"/><Relationship Id="rId20" Type="http://schemas.openxmlformats.org/officeDocument/2006/relationships/hyperlink" Target="https://extension.tennessee.edu/publications/Documents/W03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xtension.tennessee.edu/publications/Documents/W346-B.pdf" TargetMode="External"/><Relationship Id="rId11" Type="http://schemas.openxmlformats.org/officeDocument/2006/relationships/hyperlink" Target="https://extension.tennessee.edu/publications/Documents/W346-G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xtension.tennessee.edu/publications/Documents/W346-A.pdf" TargetMode="External"/><Relationship Id="rId15" Type="http://schemas.openxmlformats.org/officeDocument/2006/relationships/hyperlink" Target="https://extension.tennessee.edu/publications/Documents/SP291-O.pdf" TargetMode="External"/><Relationship Id="rId23" Type="http://schemas.openxmlformats.org/officeDocument/2006/relationships/hyperlink" Target="https://extension.tennessee.edu/publications/Documents/W316.pdf" TargetMode="External"/><Relationship Id="rId10" Type="http://schemas.openxmlformats.org/officeDocument/2006/relationships/hyperlink" Target="https://extension.tennessee.edu/publications/Documents/W346-F.pdf" TargetMode="External"/><Relationship Id="rId19" Type="http://schemas.openxmlformats.org/officeDocument/2006/relationships/hyperlink" Target="https://extension.tennessee.edu/publications/Documents/W037.pdf" TargetMode="External"/><Relationship Id="rId4" Type="http://schemas.openxmlformats.org/officeDocument/2006/relationships/hyperlink" Target="https://extension.tennessee.edu/publications/Documents/W436.pdf" TargetMode="External"/><Relationship Id="rId9" Type="http://schemas.openxmlformats.org/officeDocument/2006/relationships/hyperlink" Target="https://extension.tennessee.edu/publications/Documents/W346-E.pdf" TargetMode="External"/><Relationship Id="rId14" Type="http://schemas.openxmlformats.org/officeDocument/2006/relationships/hyperlink" Target="https://extension.tennessee.edu/publications/Documents/PB901.pdf" TargetMode="External"/><Relationship Id="rId22" Type="http://schemas.openxmlformats.org/officeDocument/2006/relationships/hyperlink" Target="https://extension.tennessee.edu/publications/Documents/PB59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Government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David (Agricultural Extension)</dc:creator>
  <cp:keywords/>
  <dc:description/>
  <cp:lastModifiedBy>Cook, David (Agricultural Extension)</cp:lastModifiedBy>
  <cp:revision>2</cp:revision>
  <dcterms:created xsi:type="dcterms:W3CDTF">2020-03-27T14:30:00Z</dcterms:created>
  <dcterms:modified xsi:type="dcterms:W3CDTF">2020-03-27T14:30:00Z</dcterms:modified>
</cp:coreProperties>
</file>